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BFE" w14:textId="0267FB30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r w:rsidRPr="009946A6">
        <w:rPr>
          <w:rFonts w:ascii="Arial" w:hAnsi="Arial" w:cs="Arial"/>
          <w:bCs/>
          <w:sz w:val="28"/>
          <w:szCs w:val="28"/>
        </w:rPr>
        <w:t>Childcare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13473E14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Pr="00085A01">
        <w:rPr>
          <w:rFonts w:ascii="Arial" w:hAnsi="Arial" w:cs="Arial"/>
          <w:sz w:val="22"/>
          <w:szCs w:val="22"/>
        </w:rPr>
        <w:t xml:space="preserve">they </w:t>
      </w:r>
      <w:r w:rsidR="004673C3" w:rsidRPr="00085A01">
        <w:rPr>
          <w:rFonts w:ascii="Arial" w:hAnsi="Arial" w:cs="Arial"/>
          <w:sz w:val="22"/>
          <w:szCs w:val="22"/>
        </w:rPr>
        <w:t xml:space="preserve">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61CFF25A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 xml:space="preserve">designated person, </w:t>
      </w:r>
      <w:proofErr w:type="gramStart"/>
      <w:r w:rsidRPr="00085A01">
        <w:rPr>
          <w:rFonts w:cs="Arial"/>
          <w:szCs w:val="22"/>
        </w:rPr>
        <w:t>takes  action</w:t>
      </w:r>
      <w:proofErr w:type="gramEnd"/>
      <w:r w:rsidRPr="00085A01">
        <w:rPr>
          <w:rFonts w:cs="Arial"/>
          <w:szCs w:val="22"/>
        </w:rPr>
        <w:t xml:space="preserve">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no contact is made with the parents and there is no means to verify the reason for the child’s absence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6DB9F176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</w:t>
      </w:r>
      <w:r w:rsidR="003D355A">
        <w:rPr>
          <w:rFonts w:cs="Arial"/>
          <w:szCs w:val="22"/>
        </w:rPr>
        <w:t xml:space="preserve">the daily register. </w:t>
      </w:r>
    </w:p>
    <w:p w14:paraId="2EE9DFE7" w14:textId="5A0F19E5" w:rsidR="00DF44E7" w:rsidRPr="00085A01" w:rsidRDefault="003D355A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Unreported a</w:t>
      </w:r>
      <w:r w:rsidR="00DF44E7" w:rsidRPr="00562DDC">
        <w:rPr>
          <w:rFonts w:cs="Arial"/>
          <w:szCs w:val="22"/>
        </w:rPr>
        <w:t>bsence record</w:t>
      </w:r>
      <w:r w:rsidR="00562DDC" w:rsidRPr="00562DDC">
        <w:rPr>
          <w:rFonts w:cs="Arial"/>
          <w:szCs w:val="22"/>
        </w:rPr>
        <w:t>s</w:t>
      </w:r>
      <w:r>
        <w:rPr>
          <w:rFonts w:cs="Arial"/>
          <w:szCs w:val="22"/>
        </w:rPr>
        <w:t>/</w:t>
      </w:r>
      <w:proofErr w:type="gramStart"/>
      <w:r>
        <w:rPr>
          <w:rFonts w:cs="Arial"/>
          <w:szCs w:val="22"/>
        </w:rPr>
        <w:t xml:space="preserve">logs </w:t>
      </w:r>
      <w:r w:rsidR="00562DDC">
        <w:rPr>
          <w:rFonts w:cs="Arial"/>
          <w:szCs w:val="22"/>
        </w:rPr>
        <w:t xml:space="preserve"> </w:t>
      </w:r>
      <w:r w:rsidR="00DF44E7" w:rsidRPr="00085A01">
        <w:rPr>
          <w:rFonts w:cs="Arial"/>
          <w:szCs w:val="22"/>
        </w:rPr>
        <w:t>are</w:t>
      </w:r>
      <w:proofErr w:type="gramEnd"/>
      <w:r w:rsidR="00DF44E7" w:rsidRPr="00085A01">
        <w:rPr>
          <w:rFonts w:cs="Arial"/>
          <w:szCs w:val="22"/>
        </w:rPr>
        <w:t xml:space="preserve">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1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1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 xml:space="preserve">informed, </w:t>
      </w:r>
      <w:proofErr w:type="gramStart"/>
      <w:r w:rsidR="00573FAC" w:rsidRPr="00085A01">
        <w:rPr>
          <w:rFonts w:cs="Arial"/>
          <w:szCs w:val="22"/>
        </w:rPr>
        <w:t>e.g.</w:t>
      </w:r>
      <w:proofErr w:type="gramEnd"/>
      <w:r w:rsidR="00573FAC" w:rsidRPr="00085A01">
        <w:rPr>
          <w:rFonts w:cs="Arial"/>
          <w:szCs w:val="22"/>
        </w:rPr>
        <w:t xml:space="preserve">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02955A7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CA63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3355" w14:textId="77777777" w:rsidR="00CA5F81" w:rsidRDefault="00CA5F81" w:rsidP="003C7A9F">
      <w:r>
        <w:separator/>
      </w:r>
    </w:p>
  </w:endnote>
  <w:endnote w:type="continuationSeparator" w:id="0">
    <w:p w14:paraId="279A416F" w14:textId="77777777" w:rsidR="00CA5F81" w:rsidRDefault="00CA5F81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03C4" w14:textId="77777777" w:rsidR="00A43DFD" w:rsidRDefault="00A43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6AB5A298" w:rsidR="003331BD" w:rsidRPr="00A43DFD" w:rsidRDefault="003331BD" w:rsidP="003E15F1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993C" w14:textId="77777777" w:rsidR="00A43DFD" w:rsidRDefault="00A43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36C4" w14:textId="77777777" w:rsidR="00CA5F81" w:rsidRDefault="00CA5F81" w:rsidP="003C7A9F">
      <w:r>
        <w:separator/>
      </w:r>
    </w:p>
  </w:footnote>
  <w:footnote w:type="continuationSeparator" w:id="0">
    <w:p w14:paraId="3265894D" w14:textId="77777777" w:rsidR="00CA5F81" w:rsidRDefault="00CA5F81" w:rsidP="003C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5FC9" w14:textId="77777777" w:rsidR="00A43DFD" w:rsidRDefault="00A43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FD5D" w14:textId="77777777" w:rsidR="00A43DFD" w:rsidRDefault="00A43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E2D4" w14:textId="77777777" w:rsidR="00A43DFD" w:rsidRDefault="00A43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9779D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355A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49A9"/>
    <w:rsid w:val="00A37F9A"/>
    <w:rsid w:val="00A43DFD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5F81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7B6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59D6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tina mcgrath</cp:lastModifiedBy>
  <cp:revision>6</cp:revision>
  <cp:lastPrinted>2018-05-03T18:57:00Z</cp:lastPrinted>
  <dcterms:created xsi:type="dcterms:W3CDTF">2021-08-11T13:03:00Z</dcterms:created>
  <dcterms:modified xsi:type="dcterms:W3CDTF">2021-09-14T09:52:00Z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